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D1B0" w14:textId="76305D2B" w:rsidR="00B55DF8" w:rsidRDefault="00C96BAE" w:rsidP="00DD23DB">
      <w:pPr>
        <w:spacing w:after="10" w:line="259" w:lineRule="auto"/>
        <w:ind w:left="3780" w:firstLine="0"/>
        <w:jc w:val="both"/>
      </w:pPr>
      <w:r>
        <w:rPr>
          <w:noProof/>
        </w:rPr>
        <w:drawing>
          <wp:anchor distT="0" distB="0" distL="114300" distR="114300" simplePos="0" relativeHeight="251658240" behindDoc="0" locked="0" layoutInCell="1" allowOverlap="1" wp14:anchorId="5E42F310" wp14:editId="6EA2DEEE">
            <wp:simplePos x="3314700" y="457200"/>
            <wp:positionH relativeFrom="margin">
              <wp:align>center</wp:align>
            </wp:positionH>
            <wp:positionV relativeFrom="margin">
              <wp:align>top</wp:align>
            </wp:positionV>
            <wp:extent cx="2824861" cy="42862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24861" cy="428625"/>
                    </a:xfrm>
                    <a:prstGeom prst="rect">
                      <a:avLst/>
                    </a:prstGeom>
                  </pic:spPr>
                </pic:pic>
              </a:graphicData>
            </a:graphic>
          </wp:anchor>
        </w:drawing>
      </w:r>
    </w:p>
    <w:p w14:paraId="36E3EAFD" w14:textId="77777777" w:rsidR="00DD23DB" w:rsidRPr="00DD23DB" w:rsidRDefault="00DD23DB" w:rsidP="00DD23DB">
      <w:pPr>
        <w:spacing w:after="10" w:line="259" w:lineRule="auto"/>
        <w:ind w:left="3780" w:firstLine="0"/>
      </w:pPr>
    </w:p>
    <w:p w14:paraId="31D7618A" w14:textId="77777777" w:rsidR="006139FB" w:rsidRDefault="006139FB">
      <w:pPr>
        <w:spacing w:after="0" w:line="259" w:lineRule="auto"/>
        <w:ind w:left="-5" w:right="2404" w:hanging="10"/>
        <w:rPr>
          <w:b/>
          <w:sz w:val="24"/>
        </w:rPr>
      </w:pPr>
    </w:p>
    <w:p w14:paraId="1ED4779D" w14:textId="6A127F2A" w:rsidR="00DD23DB" w:rsidRDefault="0046543A">
      <w:pPr>
        <w:spacing w:after="0" w:line="259" w:lineRule="auto"/>
        <w:ind w:left="-5" w:right="2404" w:hanging="10"/>
        <w:rPr>
          <w:b/>
          <w:sz w:val="24"/>
        </w:rPr>
      </w:pPr>
      <w:r>
        <w:rPr>
          <w:b/>
          <w:sz w:val="24"/>
        </w:rPr>
        <w:t xml:space="preserve">Title: </w:t>
      </w:r>
      <w:r w:rsidRPr="00DD23DB">
        <w:rPr>
          <w:bCs/>
          <w:sz w:val="24"/>
        </w:rPr>
        <w:t>Coordinated Protest Protocol for College</w:t>
      </w:r>
      <w:r w:rsidR="00DD23DB">
        <w:rPr>
          <w:bCs/>
          <w:sz w:val="24"/>
        </w:rPr>
        <w:t>-</w:t>
      </w:r>
      <w:r w:rsidRPr="00DD23DB">
        <w:rPr>
          <w:bCs/>
          <w:sz w:val="24"/>
        </w:rPr>
        <w:t xml:space="preserve">Sponsored </w:t>
      </w:r>
      <w:r w:rsidR="00DD23DB" w:rsidRPr="00DD23DB">
        <w:rPr>
          <w:bCs/>
          <w:sz w:val="24"/>
        </w:rPr>
        <w:t>Events</w:t>
      </w:r>
      <w:r w:rsidR="00CE4828">
        <w:rPr>
          <w:bCs/>
          <w:sz w:val="24"/>
        </w:rPr>
        <w:t xml:space="preserve"> at</w:t>
      </w:r>
      <w:r w:rsidR="00DD23DB" w:rsidRPr="00DD23DB">
        <w:rPr>
          <w:bCs/>
          <w:sz w:val="24"/>
        </w:rPr>
        <w:t xml:space="preserve"> </w:t>
      </w:r>
      <w:r w:rsidR="006139FB">
        <w:rPr>
          <w:bCs/>
          <w:sz w:val="24"/>
        </w:rPr>
        <w:t>t</w:t>
      </w:r>
      <w:r w:rsidR="00DD23DB">
        <w:rPr>
          <w:bCs/>
          <w:sz w:val="24"/>
        </w:rPr>
        <w:t>he</w:t>
      </w:r>
      <w:r w:rsidR="00F90DBC">
        <w:rPr>
          <w:bCs/>
          <w:sz w:val="24"/>
        </w:rPr>
        <w:t xml:space="preserve"> Hotel at</w:t>
      </w:r>
      <w:r w:rsidR="00DD23DB">
        <w:rPr>
          <w:bCs/>
          <w:sz w:val="24"/>
        </w:rPr>
        <w:t xml:space="preserve"> Oberlin </w:t>
      </w:r>
      <w:r w:rsidR="00856713">
        <w:rPr>
          <w:bCs/>
          <w:sz w:val="24"/>
        </w:rPr>
        <w:br/>
      </w:r>
    </w:p>
    <w:p w14:paraId="1AF84F64" w14:textId="0D89BFF7" w:rsidR="00B55DF8" w:rsidRDefault="00C96BAE">
      <w:pPr>
        <w:spacing w:after="0" w:line="259" w:lineRule="auto"/>
        <w:ind w:left="-5" w:right="2404" w:hanging="10"/>
      </w:pPr>
      <w:r>
        <w:rPr>
          <w:b/>
          <w:sz w:val="24"/>
        </w:rPr>
        <w:t xml:space="preserve">Responsible Position for Policy: </w:t>
      </w:r>
      <w:r>
        <w:rPr>
          <w:sz w:val="24"/>
        </w:rPr>
        <w:t xml:space="preserve">Director of Campus Safety </w:t>
      </w:r>
      <w:r w:rsidR="00856713">
        <w:rPr>
          <w:sz w:val="24"/>
        </w:rPr>
        <w:br/>
      </w:r>
    </w:p>
    <w:p w14:paraId="430A6BF2" w14:textId="75A2CB45" w:rsidR="00B55DF8" w:rsidRDefault="00C96BAE">
      <w:pPr>
        <w:spacing w:after="0" w:line="259" w:lineRule="auto"/>
        <w:ind w:left="-5" w:right="2404" w:hanging="10"/>
      </w:pPr>
      <w:r>
        <w:rPr>
          <w:b/>
          <w:sz w:val="24"/>
        </w:rPr>
        <w:t xml:space="preserve">Office/Department Responsible for Policy: </w:t>
      </w:r>
      <w:r>
        <w:rPr>
          <w:sz w:val="24"/>
        </w:rPr>
        <w:t>Office of Campus Safety</w:t>
      </w:r>
      <w:r w:rsidR="00856713">
        <w:rPr>
          <w:sz w:val="24"/>
        </w:rPr>
        <w:br/>
      </w:r>
      <w:r>
        <w:rPr>
          <w:b/>
          <w:sz w:val="24"/>
        </w:rPr>
        <w:t xml:space="preserve"> </w:t>
      </w:r>
    </w:p>
    <w:p w14:paraId="01DBFABC" w14:textId="7DE7CA44" w:rsidR="00B55DF8" w:rsidRDefault="00C96BAE">
      <w:pPr>
        <w:spacing w:after="243" w:line="259" w:lineRule="auto"/>
        <w:ind w:left="-5" w:right="2404" w:hanging="10"/>
      </w:pPr>
      <w:r>
        <w:rPr>
          <w:b/>
          <w:sz w:val="24"/>
        </w:rPr>
        <w:t>Last Revision Date:</w:t>
      </w:r>
      <w:r>
        <w:rPr>
          <w:sz w:val="24"/>
        </w:rPr>
        <w:t xml:space="preserve"> </w:t>
      </w:r>
      <w:r w:rsidR="005A1E51">
        <w:rPr>
          <w:sz w:val="24"/>
        </w:rPr>
        <w:t xml:space="preserve">8/7/2026 </w:t>
      </w:r>
    </w:p>
    <w:p w14:paraId="33343F89" w14:textId="46E7BDD7" w:rsidR="00262A30" w:rsidRDefault="005752EC" w:rsidP="009A6872">
      <w:pPr>
        <w:pStyle w:val="ListParagraph"/>
        <w:numPr>
          <w:ilvl w:val="0"/>
          <w:numId w:val="6"/>
        </w:numPr>
        <w:ind w:right="19"/>
      </w:pPr>
      <w:r w:rsidRPr="005752EC">
        <w:t>Oberlin College</w:t>
      </w:r>
      <w:r w:rsidR="00A71C59">
        <w:t xml:space="preserve"> and Conservatory</w:t>
      </w:r>
      <w:r w:rsidRPr="005752EC">
        <w:t>, The Hotel at Oberlin management team, and the Oberlin City Police Department are committed to working collaboratively to provide effective, community-based safety services for college-sponsored events held at the hotel. Through this partnership, the parties seek to:</w:t>
      </w:r>
      <w:r w:rsidR="007B4B6B">
        <w:t xml:space="preserve"> </w:t>
      </w:r>
      <w:r w:rsidR="00262A30">
        <w:t>1. Minimize unlawful activity and maintain a safe environment within and around the hotel while recognizing that the hotel is a private business;</w:t>
      </w:r>
    </w:p>
    <w:p w14:paraId="76763685" w14:textId="5C5E84EA" w:rsidR="00262A30" w:rsidRDefault="009A6872" w:rsidP="009A6872">
      <w:pPr>
        <w:ind w:right="19"/>
      </w:pPr>
      <w:r>
        <w:t>b.   R</w:t>
      </w:r>
      <w:r w:rsidR="00262A30">
        <w:t>espect the rights of community members to lawful assembly, free expression, and peaceful protest, while recognizing Oberlin’s longstanding history of social activism, civic engagement, and collective action; and</w:t>
      </w:r>
    </w:p>
    <w:p w14:paraId="2EE3678C" w14:textId="275F19FE" w:rsidR="004A704B" w:rsidRDefault="009A6872" w:rsidP="009A6872">
      <w:pPr>
        <w:ind w:right="19"/>
      </w:pPr>
      <w:r>
        <w:t xml:space="preserve">c.   </w:t>
      </w:r>
      <w:r w:rsidR="00262A30">
        <w:t xml:space="preserve"> Employ best practices in community policing, de-escalation, and crowd management to address disruptive activity effectively and proportionately, with the goal of restoring safe and normal business operations as quickly as reasonably possible.</w:t>
      </w:r>
    </w:p>
    <w:p w14:paraId="6CBA525C" w14:textId="507F7C54" w:rsidR="00B55DF8" w:rsidRDefault="009A6872" w:rsidP="009A6872">
      <w:pPr>
        <w:ind w:right="19"/>
      </w:pPr>
      <w:r>
        <w:t xml:space="preserve">d. </w:t>
      </w:r>
      <w:r w:rsidR="002A1970" w:rsidRPr="002A1970">
        <w:t xml:space="preserve"> </w:t>
      </w:r>
      <w:r>
        <w:t xml:space="preserve"> </w:t>
      </w:r>
      <w:r w:rsidR="002A1970" w:rsidRPr="002A1970">
        <w:t>Oberlin College</w:t>
      </w:r>
      <w:r w:rsidR="00A71C59">
        <w:t xml:space="preserve"> and Conservatory</w:t>
      </w:r>
      <w:r w:rsidR="002A1970" w:rsidRPr="002A1970">
        <w:t xml:space="preserve">, The Hotel at Oberlin management team, and the Oberlin City Police Department recognize that developmentally appropriate and proportionate interventions are generally the most effective means of managing conduct involving traditional college-aged adults. Whenever circumstances permit, personnel should prioritize de-escalation, communication, and </w:t>
      </w:r>
      <w:proofErr w:type="gramStart"/>
      <w:r w:rsidR="002A1970" w:rsidRPr="002A1970">
        <w:t>providing</w:t>
      </w:r>
      <w:proofErr w:type="gramEnd"/>
      <w:r w:rsidR="002A1970" w:rsidRPr="002A1970">
        <w:t xml:space="preserve"> individuals with reasonable opportunities to make informed choices regarding their conduct and the potential consequences of those choices. The parties will seek to resolve disruptive behavior in a manner that is respectful, measured, and consistent with applicable law and institutional policies, while maintaining the safety and normal operations of the hotel, its guests, employees, and event participants.</w:t>
      </w:r>
    </w:p>
    <w:p w14:paraId="27F531E1" w14:textId="4775FFEA" w:rsidR="00D16A72" w:rsidRDefault="006433A6" w:rsidP="009A6872">
      <w:pPr>
        <w:ind w:left="60" w:right="19" w:firstLine="0"/>
      </w:pPr>
      <w:r w:rsidRPr="006433A6">
        <w:t>Events that may reasonably be expected to generate heightened community interest, protest activity, or other circumstances requiring implementation of this protocol include, but are not limited to:</w:t>
      </w:r>
    </w:p>
    <w:p w14:paraId="32A0FA39" w14:textId="45D17935" w:rsidR="00D16A72" w:rsidRDefault="00E2350E" w:rsidP="00D16A72">
      <w:pPr>
        <w:pStyle w:val="ListParagraph"/>
        <w:numPr>
          <w:ilvl w:val="0"/>
          <w:numId w:val="2"/>
        </w:numPr>
        <w:ind w:right="19"/>
      </w:pPr>
      <w:r w:rsidRPr="00E2350E">
        <w:t>Oberlin College</w:t>
      </w:r>
      <w:r w:rsidR="00A71C59">
        <w:t xml:space="preserve"> and Conservatory</w:t>
      </w:r>
      <w:r w:rsidRPr="00E2350E">
        <w:t xml:space="preserve"> Board of Trustees Meetings — Quarterly meetings typically held in March, June, October, and December;</w:t>
      </w:r>
    </w:p>
    <w:p w14:paraId="236BEDC8" w14:textId="1FA789FB" w:rsidR="00D16A72" w:rsidRDefault="00EC7C31" w:rsidP="00D16A72">
      <w:pPr>
        <w:pStyle w:val="ListParagraph"/>
        <w:numPr>
          <w:ilvl w:val="0"/>
          <w:numId w:val="2"/>
        </w:numPr>
        <w:ind w:right="19"/>
      </w:pPr>
      <w:r w:rsidRPr="00EC7C31">
        <w:t xml:space="preserve">All Roads Lead to </w:t>
      </w:r>
      <w:r w:rsidR="00856713" w:rsidRPr="00EC7C31">
        <w:t>Oberlin</w:t>
      </w:r>
      <w:r w:rsidRPr="00EC7C31">
        <w:t xml:space="preserve"> Events and activities typically occurring on weekends in April; and</w:t>
      </w:r>
    </w:p>
    <w:p w14:paraId="46AC1C4C" w14:textId="1023C62A" w:rsidR="00D16A72" w:rsidRDefault="004F791E" w:rsidP="00D16A72">
      <w:pPr>
        <w:pStyle w:val="ListParagraph"/>
        <w:numPr>
          <w:ilvl w:val="0"/>
          <w:numId w:val="2"/>
        </w:numPr>
        <w:ind w:right="19"/>
      </w:pPr>
      <w:r w:rsidRPr="004F791E">
        <w:t>Special Events Involving Controversial or High-Profile Speakers — Events where the subject matter, speaker, or anticipated attendance may reasonably result in heightened public interest, demonstrations, protests, or other disruptive activity.</w:t>
      </w:r>
    </w:p>
    <w:p w14:paraId="42F694F9" w14:textId="23F6DA15" w:rsidR="00B55DF8" w:rsidRDefault="00BC7FDC">
      <w:pPr>
        <w:numPr>
          <w:ilvl w:val="0"/>
          <w:numId w:val="1"/>
        </w:numPr>
        <w:ind w:right="19" w:hanging="360"/>
      </w:pPr>
      <w:r>
        <w:t xml:space="preserve">Oberlin College </w:t>
      </w:r>
      <w:r w:rsidR="00A71C59">
        <w:t xml:space="preserve">and Conservatory </w:t>
      </w:r>
      <w:r>
        <w:t>Campus Safety will be responsible for providing safety</w:t>
      </w:r>
      <w:r w:rsidR="003C36BB">
        <w:t xml:space="preserve"> and security</w:t>
      </w:r>
      <w:r w:rsidR="00403FDA">
        <w:t xml:space="preserve"> services</w:t>
      </w:r>
      <w:r>
        <w:t xml:space="preserve"> at colleg</w:t>
      </w:r>
      <w:r w:rsidR="00BD37A2">
        <w:t>e</w:t>
      </w:r>
      <w:r>
        <w:t xml:space="preserve">-sponsored events </w:t>
      </w:r>
      <w:r w:rsidR="00403FDA">
        <w:t xml:space="preserve">held </w:t>
      </w:r>
      <w:r>
        <w:t xml:space="preserve">at the </w:t>
      </w:r>
      <w:r w:rsidR="00403FDA">
        <w:t>Hotel at Oberlin</w:t>
      </w:r>
      <w:r>
        <w:t xml:space="preserve"> when anticipated</w:t>
      </w:r>
      <w:r w:rsidR="00F00B67">
        <w:t xml:space="preserve"> protest</w:t>
      </w:r>
      <w:r w:rsidR="00D93BA6">
        <w:t>, demonstration,</w:t>
      </w:r>
      <w:r w:rsidR="00F00B67">
        <w:t xml:space="preserve"> or </w:t>
      </w:r>
      <w:r w:rsidR="00D93BA6">
        <w:t xml:space="preserve">other </w:t>
      </w:r>
      <w:r w:rsidR="00F00B67">
        <w:t>disruptive activity is known</w:t>
      </w:r>
      <w:r w:rsidR="00717ED1">
        <w:t xml:space="preserve"> or reasonably anticipated</w:t>
      </w:r>
      <w:r w:rsidR="00F00B67">
        <w:t>.</w:t>
      </w:r>
      <w:r w:rsidR="00F00B67">
        <w:tab/>
      </w:r>
    </w:p>
    <w:p w14:paraId="1A041136" w14:textId="632B2979" w:rsidR="00F00B67" w:rsidRDefault="00232CA4" w:rsidP="00F00B67">
      <w:pPr>
        <w:pStyle w:val="ListParagraph"/>
        <w:numPr>
          <w:ilvl w:val="0"/>
          <w:numId w:val="4"/>
        </w:numPr>
        <w:ind w:right="19"/>
      </w:pPr>
      <w:r w:rsidRPr="00232CA4">
        <w:lastRenderedPageBreak/>
        <w:t xml:space="preserve"> When sufficient advance notice is available, Campus Safety personnel will attend events in plain clothes to support a low-profile, community-centered approach to safety and security.</w:t>
      </w:r>
    </w:p>
    <w:p w14:paraId="3CCF4A3B" w14:textId="495DD531" w:rsidR="00F00B67" w:rsidRDefault="00232CA4" w:rsidP="00F00B67">
      <w:pPr>
        <w:pStyle w:val="ListParagraph"/>
        <w:numPr>
          <w:ilvl w:val="0"/>
          <w:numId w:val="4"/>
        </w:numPr>
        <w:ind w:right="19"/>
      </w:pPr>
      <w:r w:rsidRPr="00232CA4">
        <w:t>Campus Safety personnel will not initiate physical contact with protesters or demonstrators. Physical intervention will be limited to circumstances in which it is reasonably necessary to protect themselves or others from imminent physical harm, consistent with applicable law and College policy.</w:t>
      </w:r>
    </w:p>
    <w:p w14:paraId="6D5B6FD1" w14:textId="5F5AA5A8" w:rsidR="002C7D72" w:rsidRDefault="0065622F" w:rsidP="00F00B67">
      <w:pPr>
        <w:pStyle w:val="ListParagraph"/>
        <w:numPr>
          <w:ilvl w:val="0"/>
          <w:numId w:val="4"/>
        </w:numPr>
        <w:ind w:right="19"/>
      </w:pPr>
      <w:r w:rsidRPr="0065622F">
        <w:t>Campus Safety will monitor conditions and, when circumstances exceed the scope of Campus Safety's role or law-enforcement intervention is reasonably necessary, will request assistance from the Oberlin Police Department (OPD).</w:t>
      </w:r>
    </w:p>
    <w:p w14:paraId="1D13ABE4" w14:textId="6A940DAE" w:rsidR="00232CA4" w:rsidRDefault="007D7B34" w:rsidP="00F00B67">
      <w:pPr>
        <w:pStyle w:val="ListParagraph"/>
        <w:numPr>
          <w:ilvl w:val="0"/>
          <w:numId w:val="4"/>
        </w:numPr>
        <w:ind w:right="19"/>
      </w:pPr>
      <w:r w:rsidRPr="007D7B34">
        <w:t>Campus Safety will maintain communication with hotel management and OPD, as appropriate, throughout the event to support coordinated decision-making and a safe and timely response to emerging concerns.</w:t>
      </w:r>
    </w:p>
    <w:p w14:paraId="08BDF08C" w14:textId="2E429AD4" w:rsidR="00B55DF8" w:rsidRDefault="00096EFF">
      <w:pPr>
        <w:numPr>
          <w:ilvl w:val="0"/>
          <w:numId w:val="1"/>
        </w:numPr>
        <w:ind w:right="19" w:hanging="360"/>
      </w:pPr>
      <w:r>
        <w:t>The Oberlin Police Department (</w:t>
      </w:r>
      <w:r w:rsidR="001B2FBD">
        <w:t>OPD</w:t>
      </w:r>
      <w:r>
        <w:t>)</w:t>
      </w:r>
      <w:r w:rsidR="001B2FBD">
        <w:t xml:space="preserve"> is responsible for providing law enforcement services for activities </w:t>
      </w:r>
      <w:r w:rsidR="001F23D8">
        <w:t xml:space="preserve">occurring </w:t>
      </w:r>
      <w:r w:rsidR="001B2FBD">
        <w:t>outside</w:t>
      </w:r>
      <w:r w:rsidR="00AC41DB">
        <w:t xml:space="preserve"> The Hotel at Oberlin and will respond to requests for law enforcement assistance consistent with </w:t>
      </w:r>
      <w:r w:rsidR="008E7D8C">
        <w:t>its jurisdiction, applicable law, and established department policies.</w:t>
      </w:r>
    </w:p>
    <w:p w14:paraId="79C1E766" w14:textId="45437913" w:rsidR="00B55DF8" w:rsidRDefault="00A71C59">
      <w:pPr>
        <w:numPr>
          <w:ilvl w:val="0"/>
          <w:numId w:val="1"/>
        </w:numPr>
        <w:ind w:right="19" w:hanging="360"/>
      </w:pPr>
      <w:r>
        <w:t xml:space="preserve"> </w:t>
      </w:r>
      <w:r w:rsidRPr="00A71C59">
        <w:t xml:space="preserve">The Hotel at Oberlin is responsible for communicating its standards, policies, and expectations for guests to Oberlin College </w:t>
      </w:r>
      <w:r>
        <w:t xml:space="preserve">and Conservatory </w:t>
      </w:r>
      <w:r w:rsidRPr="00A71C59">
        <w:t>Campus Safety and the Oberlin Police Department (OPD), including restrictions on items or activities such as noisemakers, sound amplification, or other conduct that may interfere with hotel operations.</w:t>
      </w:r>
    </w:p>
    <w:p w14:paraId="336828FE" w14:textId="3A5514EC" w:rsidR="001B2FBD" w:rsidRDefault="001B2FBD" w:rsidP="001B2FBD">
      <w:pPr>
        <w:ind w:left="405" w:right="19" w:firstLine="0"/>
      </w:pPr>
      <w:r>
        <w:t xml:space="preserve">The hotel is encouraged to work </w:t>
      </w:r>
      <w:r w:rsidR="00392E8A">
        <w:t xml:space="preserve">collaboratively </w:t>
      </w:r>
      <w:r>
        <w:t xml:space="preserve">with Campus Safety to </w:t>
      </w:r>
      <w:r w:rsidR="008F666F">
        <w:t xml:space="preserve">address and </w:t>
      </w:r>
      <w:r>
        <w:t xml:space="preserve">manage disruptive conduct </w:t>
      </w:r>
      <w:r w:rsidR="008F666F">
        <w:t>associated with</w:t>
      </w:r>
      <w:r>
        <w:t xml:space="preserve"> college-sponsored events.  </w:t>
      </w:r>
      <w:r w:rsidR="00011E0A">
        <w:t xml:space="preserve"> </w:t>
      </w:r>
      <w:r w:rsidR="00011E0A" w:rsidRPr="00011E0A">
        <w:t>Hotel management retains responsibility for enforcing its established guest policies and business standards, while Campus Safety may assist with communication, de-escalation, and maintaining a safe environment.</w:t>
      </w:r>
      <w:r w:rsidR="0044679A">
        <w:t xml:space="preserve"> </w:t>
      </w:r>
    </w:p>
    <w:p w14:paraId="7A125EC5" w14:textId="785A9FA1" w:rsidR="0044679A" w:rsidRDefault="0044679A" w:rsidP="001B2FBD">
      <w:pPr>
        <w:ind w:left="405" w:right="19" w:firstLine="0"/>
      </w:pPr>
      <w:r w:rsidRPr="0044679A">
        <w:t xml:space="preserve">In any circumstance involving a perceived emergency, imminent threat, or concern for the health or safety of any person, 911 should be called immediately. Campus Safety and hotel personnel should </w:t>
      </w:r>
      <w:proofErr w:type="gramStart"/>
      <w:r w:rsidRPr="0044679A">
        <w:t>provide assistance</w:t>
      </w:r>
      <w:proofErr w:type="gramEnd"/>
      <w:r w:rsidRPr="0044679A">
        <w:t xml:space="preserve"> within the scope of their training and responsibilities while awaiting an appropriate emergency response.</w:t>
      </w:r>
    </w:p>
    <w:p w14:paraId="1657CE04" w14:textId="409068FC" w:rsidR="001B2FBD" w:rsidRDefault="001B2FBD" w:rsidP="001B2FBD">
      <w:pPr>
        <w:ind w:left="405" w:right="19" w:firstLine="0"/>
      </w:pPr>
      <w:r>
        <w:t>Pre-Event</w:t>
      </w:r>
    </w:p>
    <w:tbl>
      <w:tblPr>
        <w:tblStyle w:val="TableGrid"/>
        <w:tblW w:w="0" w:type="auto"/>
        <w:tblInd w:w="405" w:type="dxa"/>
        <w:tblLook w:val="04A0" w:firstRow="1" w:lastRow="0" w:firstColumn="1" w:lastColumn="0" w:noHBand="0" w:noVBand="1"/>
      </w:tblPr>
      <w:tblGrid>
        <w:gridCol w:w="5350"/>
        <w:gridCol w:w="1620"/>
        <w:gridCol w:w="1988"/>
      </w:tblGrid>
      <w:tr w:rsidR="001B2FBD" w14:paraId="533CB542" w14:textId="77777777" w:rsidTr="00DF57B8">
        <w:tc>
          <w:tcPr>
            <w:tcW w:w="5350" w:type="dxa"/>
          </w:tcPr>
          <w:p w14:paraId="56555874" w14:textId="25B4AD57" w:rsidR="001B2FBD" w:rsidRDefault="001B2FBD" w:rsidP="001B2FBD">
            <w:pPr>
              <w:ind w:left="0" w:right="19" w:firstLine="0"/>
              <w:jc w:val="center"/>
            </w:pPr>
            <w:r>
              <w:t>Activity</w:t>
            </w:r>
          </w:p>
        </w:tc>
        <w:tc>
          <w:tcPr>
            <w:tcW w:w="1620" w:type="dxa"/>
          </w:tcPr>
          <w:p w14:paraId="232F3315" w14:textId="6E0D5457" w:rsidR="001B2FBD" w:rsidRDefault="001B2FBD" w:rsidP="001B2FBD">
            <w:pPr>
              <w:ind w:left="0" w:right="19" w:firstLine="0"/>
              <w:jc w:val="center"/>
            </w:pPr>
            <w:r>
              <w:t>Time Frame</w:t>
            </w:r>
          </w:p>
        </w:tc>
        <w:tc>
          <w:tcPr>
            <w:tcW w:w="1988" w:type="dxa"/>
          </w:tcPr>
          <w:p w14:paraId="64C77768" w14:textId="5AF761E8" w:rsidR="001B2FBD" w:rsidRDefault="001B2FBD" w:rsidP="001B2FBD">
            <w:pPr>
              <w:ind w:left="0" w:right="19" w:firstLine="0"/>
              <w:jc w:val="center"/>
            </w:pPr>
            <w:r>
              <w:t>Responsible Party</w:t>
            </w:r>
          </w:p>
        </w:tc>
      </w:tr>
      <w:tr w:rsidR="001B2FBD" w14:paraId="361909E8" w14:textId="77777777" w:rsidTr="00DF57B8">
        <w:tc>
          <w:tcPr>
            <w:tcW w:w="5350" w:type="dxa"/>
          </w:tcPr>
          <w:p w14:paraId="01F3E70E" w14:textId="77777777" w:rsidR="001B2FBD" w:rsidRDefault="001B2FBD" w:rsidP="001B2FBD">
            <w:pPr>
              <w:ind w:left="0" w:right="19" w:firstLine="0"/>
            </w:pPr>
            <w:r>
              <w:t>Community education regarding unlawful activity and consequences</w:t>
            </w:r>
          </w:p>
          <w:p w14:paraId="37584387" w14:textId="4C1D5187" w:rsidR="002F7EE8" w:rsidRDefault="00F76A56" w:rsidP="002F7EE8">
            <w:pPr>
              <w:pStyle w:val="ListParagraph"/>
              <w:numPr>
                <w:ilvl w:val="0"/>
                <w:numId w:val="5"/>
              </w:numPr>
              <w:ind w:right="19"/>
            </w:pPr>
            <w:r>
              <w:t>Noisemakers</w:t>
            </w:r>
            <w:r w:rsidR="002F7EE8">
              <w:t xml:space="preserve"> or </w:t>
            </w:r>
            <w:r w:rsidR="00CA3E6E">
              <w:t xml:space="preserve">sound </w:t>
            </w:r>
            <w:r w:rsidR="002F7EE8">
              <w:t>amplification</w:t>
            </w:r>
            <w:r w:rsidR="00CA3E6E">
              <w:t>:</w:t>
            </w:r>
            <w:r w:rsidR="002F7EE8">
              <w:t xml:space="preserve"> </w:t>
            </w:r>
            <w:r w:rsidR="00FE655C">
              <w:t xml:space="preserve">Noisemakers, amplified sound, or </w:t>
            </w:r>
            <w:r w:rsidR="0053388F">
              <w:t>other sound amplification devices are</w:t>
            </w:r>
            <w:r w:rsidR="002F7EE8">
              <w:t xml:space="preserve"> not permitted </w:t>
            </w:r>
            <w:r w:rsidR="00326050">
              <w:t>with</w:t>
            </w:r>
            <w:r w:rsidR="002F7EE8">
              <w:t>in the hotel without</w:t>
            </w:r>
            <w:r w:rsidR="007C1CD7">
              <w:t xml:space="preserve"> the</w:t>
            </w:r>
            <w:r w:rsidR="002F7EE8">
              <w:t xml:space="preserve"> prior written</w:t>
            </w:r>
            <w:r w:rsidR="0015627E">
              <w:t xml:space="preserve"> </w:t>
            </w:r>
            <w:r w:rsidR="007C1CD7">
              <w:t xml:space="preserve">approval of </w:t>
            </w:r>
            <w:r w:rsidR="0015627E">
              <w:t>hotel management</w:t>
            </w:r>
          </w:p>
          <w:p w14:paraId="44D35F7C" w14:textId="59C9FDC5" w:rsidR="0015627E" w:rsidRDefault="00E023C8" w:rsidP="002F7EE8">
            <w:pPr>
              <w:pStyle w:val="ListParagraph"/>
              <w:numPr>
                <w:ilvl w:val="0"/>
                <w:numId w:val="5"/>
              </w:numPr>
              <w:ind w:right="19"/>
            </w:pPr>
            <w:r>
              <w:t xml:space="preserve">Second-floor access: </w:t>
            </w:r>
            <w:r w:rsidR="001E171B">
              <w:t xml:space="preserve">Access to the second floor </w:t>
            </w:r>
            <w:r w:rsidR="00002E1B">
              <w:t xml:space="preserve">is restricted </w:t>
            </w:r>
            <w:r w:rsidR="006A4E82">
              <w:t>to authorized</w:t>
            </w:r>
            <w:r w:rsidR="00E6659F">
              <w:t xml:space="preserve"> guests</w:t>
            </w:r>
            <w:r w:rsidR="00E73646">
              <w:t xml:space="preserve">, event participants, </w:t>
            </w:r>
            <w:r w:rsidR="00D1054E">
              <w:t xml:space="preserve">hotel employees, and other individuals expressly authorized </w:t>
            </w:r>
            <w:r w:rsidR="00415A29">
              <w:t>by hotel management.</w:t>
            </w:r>
            <w:r w:rsidR="00E6659F">
              <w:t xml:space="preserve"> </w:t>
            </w:r>
          </w:p>
          <w:p w14:paraId="5B029511" w14:textId="6AB6342F" w:rsidR="00294747" w:rsidRDefault="00AA6398" w:rsidP="002F7EE8">
            <w:pPr>
              <w:pStyle w:val="ListParagraph"/>
              <w:numPr>
                <w:ilvl w:val="0"/>
                <w:numId w:val="5"/>
              </w:numPr>
              <w:ind w:right="19"/>
            </w:pPr>
            <w:r>
              <w:lastRenderedPageBreak/>
              <w:t xml:space="preserve">Access, safety, and business operations: </w:t>
            </w:r>
            <w:r w:rsidR="004C16A3">
              <w:t>Protestors may not block</w:t>
            </w:r>
            <w:r>
              <w:t>, impede</w:t>
            </w:r>
            <w:r w:rsidR="009C74E8">
              <w:t>, or otherwise interfere with lawful</w:t>
            </w:r>
            <w:r w:rsidR="004C16A3">
              <w:t xml:space="preserve"> entry to or </w:t>
            </w:r>
            <w:r w:rsidR="00FE07FB">
              <w:t xml:space="preserve">egress from the hotel; </w:t>
            </w:r>
            <w:r w:rsidR="00ED08DD">
              <w:t>exceed app</w:t>
            </w:r>
            <w:r w:rsidR="00EB0BDE">
              <w:t xml:space="preserve">licable </w:t>
            </w:r>
            <w:r w:rsidR="00FE07FB">
              <w:t>occupancy limits</w:t>
            </w:r>
            <w:r w:rsidR="00EB0BDE">
              <w:t>;</w:t>
            </w:r>
            <w:r w:rsidR="00FE07FB">
              <w:t xml:space="preserve"> create </w:t>
            </w:r>
            <w:r w:rsidR="00EB0BDE">
              <w:t xml:space="preserve">an unreasonable </w:t>
            </w:r>
            <w:r w:rsidR="00FE07FB">
              <w:t xml:space="preserve">safety </w:t>
            </w:r>
            <w:r w:rsidR="00696250">
              <w:t>risk</w:t>
            </w:r>
            <w:r w:rsidR="009073D1">
              <w:t>;</w:t>
            </w:r>
            <w:r w:rsidR="00696250">
              <w:t xml:space="preserve"> or </w:t>
            </w:r>
            <w:r w:rsidR="009073D1">
              <w:t xml:space="preserve">substantially </w:t>
            </w:r>
            <w:r w:rsidR="00696250">
              <w:t xml:space="preserve">disrupt </w:t>
            </w:r>
            <w:r w:rsidR="00CD58C3">
              <w:t xml:space="preserve">the hotel’s normal </w:t>
            </w:r>
            <w:r w:rsidR="00696250">
              <w:t>business operations</w:t>
            </w:r>
            <w:r w:rsidR="009073D1">
              <w:t>.</w:t>
            </w:r>
          </w:p>
        </w:tc>
        <w:tc>
          <w:tcPr>
            <w:tcW w:w="1620" w:type="dxa"/>
          </w:tcPr>
          <w:p w14:paraId="0D1DA331" w14:textId="624905A1" w:rsidR="001B2FBD" w:rsidRDefault="00425A35" w:rsidP="001B2FBD">
            <w:pPr>
              <w:ind w:left="0" w:right="19" w:firstLine="0"/>
            </w:pPr>
            <w:r>
              <w:lastRenderedPageBreak/>
              <w:t>Ongoing</w:t>
            </w:r>
          </w:p>
        </w:tc>
        <w:tc>
          <w:tcPr>
            <w:tcW w:w="1988" w:type="dxa"/>
          </w:tcPr>
          <w:p w14:paraId="450A4580" w14:textId="12BBF0A1" w:rsidR="001B2FBD" w:rsidRDefault="001B2FBD" w:rsidP="001B2FBD">
            <w:pPr>
              <w:ind w:left="0" w:right="19" w:firstLine="0"/>
            </w:pPr>
            <w:r>
              <w:t>Oberlin College</w:t>
            </w:r>
            <w:r w:rsidR="007C1CD7">
              <w:t xml:space="preserve"> and Conservatory</w:t>
            </w:r>
          </w:p>
        </w:tc>
      </w:tr>
      <w:tr w:rsidR="001B2FBD" w14:paraId="0CF99196" w14:textId="77777777" w:rsidTr="00DF57B8">
        <w:tc>
          <w:tcPr>
            <w:tcW w:w="5350" w:type="dxa"/>
          </w:tcPr>
          <w:p w14:paraId="799DCAEA" w14:textId="7091C0A9" w:rsidR="001B2FBD" w:rsidRDefault="002F5226" w:rsidP="001B2FBD">
            <w:pPr>
              <w:ind w:left="0" w:right="19" w:firstLine="0"/>
            </w:pPr>
            <w:r>
              <w:t xml:space="preserve">Identification </w:t>
            </w:r>
            <w:r w:rsidR="002723AB">
              <w:t xml:space="preserve">and assessment </w:t>
            </w:r>
            <w:r>
              <w:t xml:space="preserve">of </w:t>
            </w:r>
            <w:r w:rsidR="009C020D">
              <w:t xml:space="preserve">anticipated </w:t>
            </w:r>
            <w:r w:rsidR="006A4E82">
              <w:t>p</w:t>
            </w:r>
            <w:r>
              <w:t>rotest activit</w:t>
            </w:r>
            <w:r w:rsidR="009C020D">
              <w:t>y</w:t>
            </w:r>
            <w:r>
              <w:t xml:space="preserve"> at the hotel</w:t>
            </w:r>
          </w:p>
        </w:tc>
        <w:tc>
          <w:tcPr>
            <w:tcW w:w="1620" w:type="dxa"/>
          </w:tcPr>
          <w:p w14:paraId="357E77B5" w14:textId="6E74C34D" w:rsidR="001B2FBD" w:rsidRDefault="009C020D" w:rsidP="001B2FBD">
            <w:pPr>
              <w:ind w:left="0" w:right="19" w:firstLine="0"/>
            </w:pPr>
            <w:r>
              <w:t>Ongoing</w:t>
            </w:r>
          </w:p>
        </w:tc>
        <w:tc>
          <w:tcPr>
            <w:tcW w:w="1988" w:type="dxa"/>
          </w:tcPr>
          <w:p w14:paraId="4FC3289B" w14:textId="117507C5" w:rsidR="001B2FBD" w:rsidRDefault="00CF195A" w:rsidP="001B2FBD">
            <w:pPr>
              <w:ind w:left="0" w:right="19" w:firstLine="0"/>
            </w:pPr>
            <w:r>
              <w:t>Oberlin College</w:t>
            </w:r>
            <w:r w:rsidR="009C020D">
              <w:t xml:space="preserve"> and Conservatory</w:t>
            </w:r>
          </w:p>
        </w:tc>
      </w:tr>
      <w:tr w:rsidR="001B2FBD" w14:paraId="271974B2" w14:textId="77777777" w:rsidTr="00DF57B8">
        <w:tc>
          <w:tcPr>
            <w:tcW w:w="5350" w:type="dxa"/>
          </w:tcPr>
          <w:p w14:paraId="5D52E1B6" w14:textId="4B2CB7A6" w:rsidR="001B2FBD" w:rsidRDefault="00CF195A" w:rsidP="001B2FBD">
            <w:pPr>
              <w:ind w:left="0" w:right="19" w:firstLine="0"/>
            </w:pPr>
            <w:r>
              <w:t xml:space="preserve">Notify the </w:t>
            </w:r>
            <w:r w:rsidR="00AD59A8">
              <w:t xml:space="preserve">Hotel at Oberlin </w:t>
            </w:r>
            <w:r>
              <w:t xml:space="preserve">and </w:t>
            </w:r>
            <w:r w:rsidR="00621FF8">
              <w:t>Oberlin Police Department (</w:t>
            </w:r>
            <w:r>
              <w:t>OPD</w:t>
            </w:r>
            <w:r w:rsidR="00621FF8">
              <w:t>)</w:t>
            </w:r>
            <w:r w:rsidR="002B7203">
              <w:t xml:space="preserve"> </w:t>
            </w:r>
            <w:r w:rsidR="004A5743">
              <w:t xml:space="preserve">when </w:t>
            </w:r>
            <w:r w:rsidR="00DF3233">
              <w:t xml:space="preserve">protest activity at the hotel </w:t>
            </w:r>
            <w:r w:rsidR="004A5743">
              <w:t xml:space="preserve">is anticipated </w:t>
            </w:r>
            <w:r w:rsidR="00DF3233">
              <w:t xml:space="preserve">and </w:t>
            </w:r>
            <w:r w:rsidR="00EE4DD1">
              <w:t xml:space="preserve">will communicate planned </w:t>
            </w:r>
            <w:r w:rsidR="00DF3233">
              <w:t xml:space="preserve">Campus Safety staffing </w:t>
            </w:r>
            <w:r w:rsidR="00754478">
              <w:t>and security measures, as appropriate.</w:t>
            </w:r>
          </w:p>
        </w:tc>
        <w:tc>
          <w:tcPr>
            <w:tcW w:w="1620" w:type="dxa"/>
          </w:tcPr>
          <w:p w14:paraId="4FA9E220" w14:textId="28F1A7D3" w:rsidR="001B2FBD" w:rsidRDefault="009C020D" w:rsidP="001B2FBD">
            <w:pPr>
              <w:ind w:left="0" w:right="19" w:firstLine="0"/>
            </w:pPr>
            <w:r>
              <w:t>Ongoing</w:t>
            </w:r>
          </w:p>
        </w:tc>
        <w:tc>
          <w:tcPr>
            <w:tcW w:w="1988" w:type="dxa"/>
          </w:tcPr>
          <w:p w14:paraId="4354CBC1" w14:textId="5A896550" w:rsidR="001B2FBD" w:rsidRDefault="0074001E" w:rsidP="001B2FBD">
            <w:pPr>
              <w:ind w:left="0" w:right="19" w:firstLine="0"/>
            </w:pPr>
            <w:r>
              <w:t>Director of Campus Safety</w:t>
            </w:r>
            <w:r w:rsidR="009C020D">
              <w:t xml:space="preserve"> </w:t>
            </w:r>
            <w:r>
              <w:t>/ Designee</w:t>
            </w:r>
          </w:p>
        </w:tc>
      </w:tr>
    </w:tbl>
    <w:p w14:paraId="665DD3FB" w14:textId="77777777" w:rsidR="001B2FBD" w:rsidRDefault="001B2FBD" w:rsidP="0074001E">
      <w:pPr>
        <w:ind w:left="405" w:right="19" w:firstLine="0"/>
      </w:pPr>
    </w:p>
    <w:p w14:paraId="7A7D6AB2" w14:textId="49F0ECCD" w:rsidR="0074001E" w:rsidRDefault="0074001E" w:rsidP="0074001E">
      <w:pPr>
        <w:ind w:left="405" w:right="19" w:firstLine="0"/>
      </w:pPr>
      <w:r>
        <w:t>Event</w:t>
      </w:r>
    </w:p>
    <w:tbl>
      <w:tblPr>
        <w:tblStyle w:val="TableGrid"/>
        <w:tblW w:w="0" w:type="auto"/>
        <w:tblInd w:w="405" w:type="dxa"/>
        <w:tblLook w:val="04A0" w:firstRow="1" w:lastRow="0" w:firstColumn="1" w:lastColumn="0" w:noHBand="0" w:noVBand="1"/>
      </w:tblPr>
      <w:tblGrid>
        <w:gridCol w:w="5350"/>
        <w:gridCol w:w="1620"/>
        <w:gridCol w:w="1988"/>
      </w:tblGrid>
      <w:tr w:rsidR="000002C4" w14:paraId="6BA059E7" w14:textId="77777777" w:rsidTr="00DF57B8">
        <w:tc>
          <w:tcPr>
            <w:tcW w:w="5350" w:type="dxa"/>
          </w:tcPr>
          <w:p w14:paraId="4A06F7E0" w14:textId="7174AE57" w:rsidR="000002C4" w:rsidRDefault="000002C4" w:rsidP="000002C4">
            <w:pPr>
              <w:ind w:left="0" w:right="19" w:firstLine="0"/>
              <w:jc w:val="center"/>
            </w:pPr>
            <w:r>
              <w:t>Activity</w:t>
            </w:r>
          </w:p>
        </w:tc>
        <w:tc>
          <w:tcPr>
            <w:tcW w:w="1620" w:type="dxa"/>
          </w:tcPr>
          <w:p w14:paraId="08602DDC" w14:textId="7DC1DE22" w:rsidR="000002C4" w:rsidRDefault="000002C4" w:rsidP="000002C4">
            <w:pPr>
              <w:ind w:left="0" w:right="19" w:firstLine="0"/>
              <w:jc w:val="center"/>
            </w:pPr>
            <w:r>
              <w:t>Time Frame</w:t>
            </w:r>
          </w:p>
        </w:tc>
        <w:tc>
          <w:tcPr>
            <w:tcW w:w="1988" w:type="dxa"/>
          </w:tcPr>
          <w:p w14:paraId="6CCC1075" w14:textId="51F6C1D5" w:rsidR="000002C4" w:rsidRDefault="000002C4" w:rsidP="000002C4">
            <w:pPr>
              <w:ind w:left="0" w:right="19" w:firstLine="0"/>
              <w:jc w:val="center"/>
            </w:pPr>
            <w:r>
              <w:t>Responsible Party</w:t>
            </w:r>
          </w:p>
        </w:tc>
      </w:tr>
      <w:tr w:rsidR="000002C4" w14:paraId="46ADC8EE" w14:textId="77777777" w:rsidTr="00DF57B8">
        <w:tc>
          <w:tcPr>
            <w:tcW w:w="5350" w:type="dxa"/>
          </w:tcPr>
          <w:p w14:paraId="01A5E770" w14:textId="2250C628" w:rsidR="000002C4" w:rsidRDefault="00B566C7" w:rsidP="0074001E">
            <w:pPr>
              <w:ind w:left="0" w:right="19" w:firstLine="0"/>
            </w:pPr>
            <w:r>
              <w:t xml:space="preserve">Campus Safety </w:t>
            </w:r>
            <w:r w:rsidR="0037287F">
              <w:t xml:space="preserve">notifies the </w:t>
            </w:r>
            <w:r w:rsidR="001A3FAF">
              <w:t xml:space="preserve">Hotel at Oberlin management and front </w:t>
            </w:r>
            <w:r w:rsidR="00D06D06">
              <w:t>desk staff</w:t>
            </w:r>
            <w:r w:rsidR="0037287F">
              <w:t xml:space="preserve"> when they are on premises</w:t>
            </w:r>
            <w:r w:rsidR="00D06D06">
              <w:t>.</w:t>
            </w:r>
          </w:p>
        </w:tc>
        <w:tc>
          <w:tcPr>
            <w:tcW w:w="1620" w:type="dxa"/>
          </w:tcPr>
          <w:p w14:paraId="54AC522F" w14:textId="05BB96A5" w:rsidR="000002C4" w:rsidRDefault="00DF57B8" w:rsidP="0074001E">
            <w:pPr>
              <w:ind w:left="0" w:right="19" w:firstLine="0"/>
            </w:pPr>
            <w:r>
              <w:t>Upon Arrival</w:t>
            </w:r>
          </w:p>
        </w:tc>
        <w:tc>
          <w:tcPr>
            <w:tcW w:w="1988" w:type="dxa"/>
          </w:tcPr>
          <w:p w14:paraId="71D9AC24" w14:textId="783A6880" w:rsidR="000002C4" w:rsidRDefault="00DF57B8" w:rsidP="0074001E">
            <w:pPr>
              <w:ind w:left="0" w:right="19" w:firstLine="0"/>
            </w:pPr>
            <w:r>
              <w:t>Campus Safety Personnel</w:t>
            </w:r>
          </w:p>
        </w:tc>
      </w:tr>
      <w:tr w:rsidR="000002C4" w14:paraId="735467F5" w14:textId="77777777" w:rsidTr="00DF57B8">
        <w:tc>
          <w:tcPr>
            <w:tcW w:w="5350" w:type="dxa"/>
          </w:tcPr>
          <w:p w14:paraId="14022303" w14:textId="485C730C" w:rsidR="000002C4" w:rsidRDefault="00617529" w:rsidP="0074001E">
            <w:pPr>
              <w:ind w:left="0" w:right="19" w:firstLine="0"/>
            </w:pPr>
            <w:r w:rsidRPr="00617529">
              <w:t xml:space="preserve">Hotel </w:t>
            </w:r>
            <w:r w:rsidR="00B4488B">
              <w:t xml:space="preserve">at Oberlin </w:t>
            </w:r>
            <w:r w:rsidRPr="00617529">
              <w:t>staff will work collaboratively with on-site Campus Safety personnel to manage non-violent protest or disruptive activity through communication, de-escalation, and other appropriate measures consistent with hotel policies and applicable law.</w:t>
            </w:r>
          </w:p>
        </w:tc>
        <w:tc>
          <w:tcPr>
            <w:tcW w:w="1620" w:type="dxa"/>
          </w:tcPr>
          <w:p w14:paraId="3105E7AF" w14:textId="27637DA1" w:rsidR="000002C4" w:rsidRDefault="00C25BC0" w:rsidP="0074001E">
            <w:pPr>
              <w:ind w:left="0" w:right="19" w:firstLine="0"/>
            </w:pPr>
            <w:r>
              <w:t>During Event</w:t>
            </w:r>
          </w:p>
        </w:tc>
        <w:tc>
          <w:tcPr>
            <w:tcW w:w="1988" w:type="dxa"/>
          </w:tcPr>
          <w:p w14:paraId="4A95E3E3" w14:textId="1A4CFDC4" w:rsidR="000002C4" w:rsidRDefault="00B4488B" w:rsidP="0074001E">
            <w:pPr>
              <w:ind w:left="0" w:right="19" w:firstLine="0"/>
            </w:pPr>
            <w:r>
              <w:t>Campus Safety Personnel and Hotel at Oberlin staff</w:t>
            </w:r>
          </w:p>
        </w:tc>
      </w:tr>
      <w:tr w:rsidR="000002C4" w14:paraId="37F83A26" w14:textId="77777777" w:rsidTr="00DF57B8">
        <w:tc>
          <w:tcPr>
            <w:tcW w:w="5350" w:type="dxa"/>
          </w:tcPr>
          <w:p w14:paraId="082522CF" w14:textId="4C68B627" w:rsidR="000002C4" w:rsidRDefault="005A511B" w:rsidP="0074001E">
            <w:pPr>
              <w:ind w:left="0" w:right="19" w:firstLine="0"/>
            </w:pPr>
            <w:r w:rsidRPr="005A511B">
              <w:t>Campus Safety or hotel staff will contact the Oberlin Police Department (OPD) when law enforcement intervention is reasonably necessary to address criminal activity, an imminent threat to safety, or circumstances that exceed the scope of Campus Safety or hotel staff responsibilities.</w:t>
            </w:r>
          </w:p>
        </w:tc>
        <w:tc>
          <w:tcPr>
            <w:tcW w:w="1620" w:type="dxa"/>
          </w:tcPr>
          <w:p w14:paraId="13B51BF8" w14:textId="16A0AB3B" w:rsidR="000002C4" w:rsidRDefault="007F6645" w:rsidP="0074001E">
            <w:pPr>
              <w:ind w:left="0" w:right="19" w:firstLine="0"/>
            </w:pPr>
            <w:r>
              <w:t>During Event</w:t>
            </w:r>
          </w:p>
        </w:tc>
        <w:tc>
          <w:tcPr>
            <w:tcW w:w="1988" w:type="dxa"/>
          </w:tcPr>
          <w:p w14:paraId="25FEB87C" w14:textId="4A75C0E5" w:rsidR="000002C4" w:rsidRDefault="007F6645" w:rsidP="0074001E">
            <w:pPr>
              <w:ind w:left="0" w:right="19" w:firstLine="0"/>
            </w:pPr>
            <w:r>
              <w:t xml:space="preserve">Campus Safety </w:t>
            </w:r>
            <w:r w:rsidR="005A511B">
              <w:t>P</w:t>
            </w:r>
            <w:r>
              <w:t xml:space="preserve">ersonnel and </w:t>
            </w:r>
            <w:r w:rsidR="005A511B">
              <w:t>H</w:t>
            </w:r>
            <w:r>
              <w:t xml:space="preserve">otel </w:t>
            </w:r>
            <w:r w:rsidR="005A511B">
              <w:t xml:space="preserve">at Oberlin </w:t>
            </w:r>
            <w:r>
              <w:t>staff</w:t>
            </w:r>
          </w:p>
        </w:tc>
      </w:tr>
    </w:tbl>
    <w:p w14:paraId="50513C4F" w14:textId="77777777" w:rsidR="000002C4" w:rsidRDefault="000002C4" w:rsidP="0074001E">
      <w:pPr>
        <w:ind w:left="405" w:right="19" w:firstLine="0"/>
      </w:pPr>
    </w:p>
    <w:p w14:paraId="44F50B1D" w14:textId="4D6CE0E8" w:rsidR="007F6645" w:rsidRDefault="000A154B" w:rsidP="000A154B">
      <w:pPr>
        <w:ind w:left="405" w:right="19" w:firstLine="0"/>
        <w:rPr>
          <w:rFonts w:ascii="Century Gothic" w:eastAsia="Century Gothic" w:hAnsi="Century Gothic" w:cs="Century Gothic"/>
          <w:sz w:val="22"/>
        </w:rPr>
      </w:pPr>
      <w:r>
        <w:t>Post-Event</w:t>
      </w:r>
    </w:p>
    <w:tbl>
      <w:tblPr>
        <w:tblStyle w:val="TableGrid"/>
        <w:tblW w:w="0" w:type="auto"/>
        <w:tblInd w:w="405" w:type="dxa"/>
        <w:tblLook w:val="04A0" w:firstRow="1" w:lastRow="0" w:firstColumn="1" w:lastColumn="0" w:noHBand="0" w:noVBand="1"/>
      </w:tblPr>
      <w:tblGrid>
        <w:gridCol w:w="5350"/>
        <w:gridCol w:w="1620"/>
        <w:gridCol w:w="1988"/>
      </w:tblGrid>
      <w:tr w:rsidR="007F6645" w14:paraId="22A77074" w14:textId="77777777" w:rsidTr="00F95887">
        <w:tc>
          <w:tcPr>
            <w:tcW w:w="5350" w:type="dxa"/>
          </w:tcPr>
          <w:p w14:paraId="3F3B9DC4" w14:textId="77777777" w:rsidR="007F6645" w:rsidRDefault="007F6645" w:rsidP="00F95887">
            <w:pPr>
              <w:ind w:left="0" w:right="19" w:firstLine="0"/>
              <w:jc w:val="center"/>
            </w:pPr>
            <w:r>
              <w:t>Activity</w:t>
            </w:r>
          </w:p>
        </w:tc>
        <w:tc>
          <w:tcPr>
            <w:tcW w:w="1620" w:type="dxa"/>
          </w:tcPr>
          <w:p w14:paraId="6D204A5B" w14:textId="77777777" w:rsidR="007F6645" w:rsidRDefault="007F6645" w:rsidP="00F95887">
            <w:pPr>
              <w:ind w:left="0" w:right="19" w:firstLine="0"/>
              <w:jc w:val="center"/>
            </w:pPr>
            <w:r>
              <w:t>Time Frame</w:t>
            </w:r>
          </w:p>
        </w:tc>
        <w:tc>
          <w:tcPr>
            <w:tcW w:w="1988" w:type="dxa"/>
          </w:tcPr>
          <w:p w14:paraId="0AD18351" w14:textId="77777777" w:rsidR="007F6645" w:rsidRDefault="007F6645" w:rsidP="00F95887">
            <w:pPr>
              <w:ind w:left="0" w:right="19" w:firstLine="0"/>
              <w:jc w:val="center"/>
            </w:pPr>
            <w:r>
              <w:t>Responsible Party</w:t>
            </w:r>
          </w:p>
        </w:tc>
      </w:tr>
      <w:tr w:rsidR="007F6645" w14:paraId="01F993D6" w14:textId="77777777" w:rsidTr="00F95887">
        <w:tc>
          <w:tcPr>
            <w:tcW w:w="5350" w:type="dxa"/>
          </w:tcPr>
          <w:p w14:paraId="0C91C432" w14:textId="245DDA32" w:rsidR="007F6645" w:rsidRDefault="00495BBB" w:rsidP="00F95887">
            <w:pPr>
              <w:ind w:left="0" w:right="19" w:firstLine="0"/>
            </w:pPr>
            <w:r w:rsidRPr="00495BBB">
              <w:t xml:space="preserve">Campus Safety will provide </w:t>
            </w:r>
            <w:r>
              <w:t>Oberlin Police Department (</w:t>
            </w:r>
            <w:r w:rsidRPr="00495BBB">
              <w:t>OPD</w:t>
            </w:r>
            <w:r>
              <w:t>)</w:t>
            </w:r>
            <w:r w:rsidRPr="00495BBB">
              <w:t xml:space="preserve"> with written notification of known or documented incidents involving unlawful activity and, when appropriate, information identifying individuals believed to be involved. Such notifications will be </w:t>
            </w:r>
            <w:r w:rsidRPr="00495BBB">
              <w:lastRenderedPageBreak/>
              <w:t>made in accordance with applicable law, College policy, and established information-sharing practices.</w:t>
            </w:r>
          </w:p>
        </w:tc>
        <w:tc>
          <w:tcPr>
            <w:tcW w:w="1620" w:type="dxa"/>
          </w:tcPr>
          <w:p w14:paraId="4F207287" w14:textId="329EC6A3" w:rsidR="007F6645" w:rsidRDefault="00D6634C" w:rsidP="00F95887">
            <w:pPr>
              <w:ind w:left="0" w:right="19" w:firstLine="0"/>
            </w:pPr>
            <w:r>
              <w:lastRenderedPageBreak/>
              <w:t xml:space="preserve">Within </w:t>
            </w:r>
            <w:r w:rsidR="001F38CA">
              <w:t>72</w:t>
            </w:r>
            <w:r>
              <w:t xml:space="preserve"> hou</w:t>
            </w:r>
            <w:r w:rsidR="00326DC8">
              <w:t>rs</w:t>
            </w:r>
            <w:r w:rsidR="001F38CA">
              <w:t xml:space="preserve"> of </w:t>
            </w:r>
            <w:r w:rsidR="0026394E">
              <w:t>event conclusion</w:t>
            </w:r>
          </w:p>
        </w:tc>
        <w:tc>
          <w:tcPr>
            <w:tcW w:w="1988" w:type="dxa"/>
          </w:tcPr>
          <w:p w14:paraId="2AD68002" w14:textId="77777777" w:rsidR="007F6645" w:rsidRDefault="007F6645" w:rsidP="00F95887">
            <w:pPr>
              <w:ind w:left="0" w:right="19" w:firstLine="0"/>
            </w:pPr>
            <w:r>
              <w:t>Campus Safety Personnel</w:t>
            </w:r>
          </w:p>
        </w:tc>
      </w:tr>
      <w:tr w:rsidR="007F6645" w14:paraId="6C29C81F" w14:textId="77777777" w:rsidTr="00F95887">
        <w:tc>
          <w:tcPr>
            <w:tcW w:w="5350" w:type="dxa"/>
          </w:tcPr>
          <w:p w14:paraId="5EA93AAD" w14:textId="7642966C" w:rsidR="007F6645" w:rsidRDefault="00A96869" w:rsidP="00F95887">
            <w:pPr>
              <w:ind w:left="0" w:right="19" w:firstLine="0"/>
            </w:pPr>
            <w:r w:rsidRPr="00A96869">
              <w:t>Hotel staff will provide Campus Safety and the Oberlin Police Department (OPD) with written notification of known or documented incidents involving unlawful activity and, when appropriate and legally permissible, information identifying individuals believed to be involved.</w:t>
            </w:r>
          </w:p>
        </w:tc>
        <w:tc>
          <w:tcPr>
            <w:tcW w:w="1620" w:type="dxa"/>
          </w:tcPr>
          <w:p w14:paraId="1D3CF90F" w14:textId="4EB4E6AF" w:rsidR="007F6645" w:rsidRDefault="0073202C" w:rsidP="00F95887">
            <w:pPr>
              <w:ind w:left="0" w:right="19" w:firstLine="0"/>
            </w:pPr>
            <w:r>
              <w:t xml:space="preserve">Within </w:t>
            </w:r>
            <w:r w:rsidR="00A96869">
              <w:t xml:space="preserve">72 hours of </w:t>
            </w:r>
            <w:r>
              <w:t>event</w:t>
            </w:r>
            <w:r w:rsidR="00E85893">
              <w:t xml:space="preserve"> conclusion</w:t>
            </w:r>
          </w:p>
        </w:tc>
        <w:tc>
          <w:tcPr>
            <w:tcW w:w="1988" w:type="dxa"/>
          </w:tcPr>
          <w:p w14:paraId="472B88BE" w14:textId="0DE8B258" w:rsidR="007F6645" w:rsidRDefault="00E85893" w:rsidP="00F95887">
            <w:pPr>
              <w:ind w:left="0" w:right="19" w:firstLine="0"/>
            </w:pPr>
            <w:r>
              <w:t xml:space="preserve">The Hotel at Oberlin </w:t>
            </w:r>
            <w:r w:rsidR="0052637A">
              <w:t>M</w:t>
            </w:r>
            <w:r>
              <w:t>anagement</w:t>
            </w:r>
            <w:r w:rsidR="0052637A">
              <w:t xml:space="preserve"> </w:t>
            </w:r>
          </w:p>
        </w:tc>
      </w:tr>
      <w:tr w:rsidR="007F6645" w14:paraId="3E301A54" w14:textId="77777777" w:rsidTr="00F95887">
        <w:tc>
          <w:tcPr>
            <w:tcW w:w="5350" w:type="dxa"/>
          </w:tcPr>
          <w:p w14:paraId="19EF4B12" w14:textId="4A3D8CA9" w:rsidR="007F6645" w:rsidRDefault="00A15BDC" w:rsidP="00F95887">
            <w:pPr>
              <w:ind w:left="0" w:right="19" w:firstLine="0"/>
            </w:pPr>
            <w:r w:rsidRPr="00A15BDC">
              <w:t>Hotel staff will make relevant security camera footage available to the Oberlin Police Department (OPD) for review upon request, subject to applicable law, privacy requirements, and the hotel's established policies and procedures.</w:t>
            </w:r>
          </w:p>
        </w:tc>
        <w:tc>
          <w:tcPr>
            <w:tcW w:w="1620" w:type="dxa"/>
          </w:tcPr>
          <w:p w14:paraId="0C1FA41F" w14:textId="494C47DC" w:rsidR="007F6645" w:rsidRDefault="007F6645" w:rsidP="00F95887">
            <w:pPr>
              <w:ind w:left="0" w:right="19" w:firstLine="0"/>
            </w:pPr>
          </w:p>
        </w:tc>
        <w:tc>
          <w:tcPr>
            <w:tcW w:w="1988" w:type="dxa"/>
          </w:tcPr>
          <w:p w14:paraId="34E7DDAE" w14:textId="5C30DEDF" w:rsidR="003C75FC" w:rsidRDefault="00A15BDC" w:rsidP="00F95887">
            <w:pPr>
              <w:ind w:left="0" w:right="19" w:firstLine="0"/>
            </w:pPr>
            <w:r>
              <w:t xml:space="preserve">The Hotel at Oberlin </w:t>
            </w:r>
            <w:r w:rsidR="0052637A">
              <w:t xml:space="preserve">Management </w:t>
            </w:r>
          </w:p>
        </w:tc>
      </w:tr>
      <w:tr w:rsidR="003C75FC" w14:paraId="4E101B90" w14:textId="77777777" w:rsidTr="00F95887">
        <w:tc>
          <w:tcPr>
            <w:tcW w:w="5350" w:type="dxa"/>
          </w:tcPr>
          <w:p w14:paraId="5285DE4F" w14:textId="0CB01161" w:rsidR="003C75FC" w:rsidRDefault="001E45F4" w:rsidP="00F95887">
            <w:pPr>
              <w:ind w:left="0" w:right="19" w:firstLine="0"/>
            </w:pPr>
            <w:r w:rsidRPr="001E45F4">
              <w:t>The Hotel at Oberlin, Campus Safety, and the Oberlin Police Department (OPD) will meet to debrief significant incidents</w:t>
            </w:r>
            <w:r>
              <w:t>, arrests</w:t>
            </w:r>
            <w:r w:rsidR="00930308">
              <w:t>,</w:t>
            </w:r>
            <w:r w:rsidRPr="001E45F4">
              <w:t xml:space="preserve"> or situations in which this protocol is implemented. The purpose of the debriefing will be to evaluate the response, identify lessons learned, address any concerns, and identify opportunities to improve coordination and future event planning.</w:t>
            </w:r>
          </w:p>
        </w:tc>
        <w:tc>
          <w:tcPr>
            <w:tcW w:w="1620" w:type="dxa"/>
          </w:tcPr>
          <w:p w14:paraId="74AE5509" w14:textId="46A13EB1" w:rsidR="003C75FC" w:rsidRDefault="00E92DE0" w:rsidP="00F95887">
            <w:pPr>
              <w:ind w:left="0" w:right="19" w:firstLine="0"/>
            </w:pPr>
            <w:r>
              <w:t xml:space="preserve">Within </w:t>
            </w:r>
            <w:r w:rsidR="003D60B6">
              <w:t>7</w:t>
            </w:r>
            <w:r>
              <w:t xml:space="preserve"> days</w:t>
            </w:r>
          </w:p>
        </w:tc>
        <w:tc>
          <w:tcPr>
            <w:tcW w:w="1988" w:type="dxa"/>
          </w:tcPr>
          <w:p w14:paraId="5F014064" w14:textId="28038F10" w:rsidR="003C75FC" w:rsidRDefault="00930308" w:rsidP="00F95887">
            <w:pPr>
              <w:ind w:left="0" w:right="19" w:firstLine="0"/>
            </w:pPr>
            <w:r>
              <w:t xml:space="preserve">Campus </w:t>
            </w:r>
            <w:proofErr w:type="gramStart"/>
            <w:r>
              <w:t xml:space="preserve">Safety </w:t>
            </w:r>
            <w:r w:rsidR="00E92DE0">
              <w:t xml:space="preserve"> to</w:t>
            </w:r>
            <w:proofErr w:type="gramEnd"/>
            <w:r w:rsidR="00E92DE0">
              <w:t xml:space="preserve"> or</w:t>
            </w:r>
            <w:r w:rsidR="00260A3F">
              <w:t xml:space="preserve">ganize </w:t>
            </w:r>
            <w:proofErr w:type="gramStart"/>
            <w:r w:rsidR="00260A3F">
              <w:t>meeting</w:t>
            </w:r>
            <w:proofErr w:type="gramEnd"/>
            <w:r w:rsidR="00561DA5">
              <w:t xml:space="preserve"> and send invitations</w:t>
            </w:r>
          </w:p>
        </w:tc>
      </w:tr>
      <w:tr w:rsidR="00260A3F" w14:paraId="383CA395" w14:textId="77777777" w:rsidTr="00F95887">
        <w:tc>
          <w:tcPr>
            <w:tcW w:w="5350" w:type="dxa"/>
          </w:tcPr>
          <w:p w14:paraId="48BF410A" w14:textId="26E35D32" w:rsidR="00260A3F" w:rsidRDefault="00F01F7B" w:rsidP="00F95887">
            <w:pPr>
              <w:ind w:left="0" w:right="19" w:firstLine="0"/>
            </w:pPr>
            <w:r w:rsidRPr="00F01F7B">
              <w:t>Representatives from The Hotel at Oberlin, Campus Safety, and the Oberlin Police Department (OPD) will meet quarterly to review this protocol, discuss upcoming events and anticipated concerns, evaluate prior incidents, and identify opportunities to strengthen coordination, communication, and safety practices.</w:t>
            </w:r>
          </w:p>
        </w:tc>
        <w:tc>
          <w:tcPr>
            <w:tcW w:w="1620" w:type="dxa"/>
          </w:tcPr>
          <w:p w14:paraId="6C2EE862" w14:textId="4750E739" w:rsidR="00260A3F" w:rsidRDefault="003A4056" w:rsidP="00F95887">
            <w:pPr>
              <w:ind w:left="0" w:right="19" w:firstLine="0"/>
            </w:pPr>
            <w:r>
              <w:t>Quarterly</w:t>
            </w:r>
          </w:p>
        </w:tc>
        <w:tc>
          <w:tcPr>
            <w:tcW w:w="1988" w:type="dxa"/>
          </w:tcPr>
          <w:p w14:paraId="5E95E9F1" w14:textId="38731714" w:rsidR="00260A3F" w:rsidRDefault="003A4056" w:rsidP="00F95887">
            <w:pPr>
              <w:ind w:left="0" w:right="19" w:firstLine="0"/>
            </w:pPr>
            <w:r>
              <w:t>Director of Campus Safety/Designee</w:t>
            </w:r>
          </w:p>
        </w:tc>
      </w:tr>
    </w:tbl>
    <w:p w14:paraId="0305D4AA" w14:textId="77777777" w:rsidR="0074001E" w:rsidRDefault="0074001E" w:rsidP="0074001E">
      <w:pPr>
        <w:spacing w:after="0" w:line="259" w:lineRule="auto"/>
        <w:ind w:left="0" w:right="12" w:firstLine="0"/>
        <w:rPr>
          <w:rFonts w:ascii="Century Gothic" w:eastAsia="Century Gothic" w:hAnsi="Century Gothic" w:cs="Century Gothic"/>
          <w:sz w:val="22"/>
        </w:rPr>
      </w:pPr>
    </w:p>
    <w:p w14:paraId="40E5009C" w14:textId="77777777" w:rsidR="001B2FBD" w:rsidRDefault="001B2FBD">
      <w:pPr>
        <w:spacing w:after="0" w:line="259" w:lineRule="auto"/>
        <w:ind w:left="0" w:right="12" w:firstLine="0"/>
        <w:jc w:val="right"/>
        <w:rPr>
          <w:rFonts w:ascii="Century Gothic" w:eastAsia="Century Gothic" w:hAnsi="Century Gothic" w:cs="Century Gothic"/>
          <w:sz w:val="22"/>
        </w:rPr>
      </w:pPr>
    </w:p>
    <w:p w14:paraId="528548B4" w14:textId="6235B170" w:rsidR="00B55DF8" w:rsidRDefault="00C96BAE">
      <w:pPr>
        <w:spacing w:after="0" w:line="259" w:lineRule="auto"/>
        <w:ind w:left="0" w:right="12" w:firstLine="0"/>
        <w:jc w:val="right"/>
      </w:pPr>
      <w:r>
        <w:rPr>
          <w:rFonts w:ascii="Century Gothic" w:eastAsia="Century Gothic" w:hAnsi="Century Gothic" w:cs="Century Gothic"/>
          <w:sz w:val="22"/>
        </w:rPr>
        <w:t xml:space="preserve"> </w:t>
      </w:r>
    </w:p>
    <w:sectPr w:rsidR="00B55DF8">
      <w:pgSz w:w="12240" w:h="15840"/>
      <w:pgMar w:top="720" w:right="1427" w:bottom="98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181616"/>
    <w:multiLevelType w:val="hybridMultilevel"/>
    <w:tmpl w:val="7F124E48"/>
    <w:lvl w:ilvl="0" w:tplc="04090001">
      <w:start w:val="1"/>
      <w:numFmt w:val="bullet"/>
      <w:lvlText w:val=""/>
      <w:lvlJc w:val="left"/>
      <w:pPr>
        <w:ind w:left="765" w:hanging="360"/>
      </w:pPr>
      <w:rPr>
        <w:rFonts w:ascii="Symbol" w:hAnsi="Symbol"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 w15:restartNumberingAfterBreak="0">
    <w:nsid w:val="61B51776"/>
    <w:multiLevelType w:val="hybridMultilevel"/>
    <w:tmpl w:val="347AA54C"/>
    <w:lvl w:ilvl="0" w:tplc="19A056F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62791727"/>
    <w:multiLevelType w:val="hybridMultilevel"/>
    <w:tmpl w:val="FB4C5E44"/>
    <w:lvl w:ilvl="0" w:tplc="97869CFC">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6CBA5D5E"/>
    <w:multiLevelType w:val="hybridMultilevel"/>
    <w:tmpl w:val="34FAB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673F46"/>
    <w:multiLevelType w:val="hybridMultilevel"/>
    <w:tmpl w:val="D9C6FFBE"/>
    <w:lvl w:ilvl="0" w:tplc="E43A1096">
      <w:start w:val="1"/>
      <w:numFmt w:val="lowerLetter"/>
      <w:lvlText w:val="%1."/>
      <w:lvlJc w:val="left"/>
      <w:pPr>
        <w:ind w:left="405"/>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9BB26736">
      <w:start w:val="1"/>
      <w:numFmt w:val="lowerLetter"/>
      <w:lvlText w:val="%2"/>
      <w:lvlJc w:val="left"/>
      <w:pPr>
        <w:ind w:left="11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D9EA8BE4">
      <w:start w:val="1"/>
      <w:numFmt w:val="lowerRoman"/>
      <w:lvlText w:val="%3"/>
      <w:lvlJc w:val="left"/>
      <w:pPr>
        <w:ind w:left="18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0D82B104">
      <w:start w:val="1"/>
      <w:numFmt w:val="decimal"/>
      <w:lvlText w:val="%4"/>
      <w:lvlJc w:val="left"/>
      <w:pPr>
        <w:ind w:left="25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94B09204">
      <w:start w:val="1"/>
      <w:numFmt w:val="lowerLetter"/>
      <w:lvlText w:val="%5"/>
      <w:lvlJc w:val="left"/>
      <w:pPr>
        <w:ind w:left="33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4A9A60DA">
      <w:start w:val="1"/>
      <w:numFmt w:val="lowerRoman"/>
      <w:lvlText w:val="%6"/>
      <w:lvlJc w:val="left"/>
      <w:pPr>
        <w:ind w:left="40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FC920EB4">
      <w:start w:val="1"/>
      <w:numFmt w:val="decimal"/>
      <w:lvlText w:val="%7"/>
      <w:lvlJc w:val="left"/>
      <w:pPr>
        <w:ind w:left="47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5DCA6610">
      <w:start w:val="1"/>
      <w:numFmt w:val="lowerLetter"/>
      <w:lvlText w:val="%8"/>
      <w:lvlJc w:val="left"/>
      <w:pPr>
        <w:ind w:left="54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F78C4538">
      <w:start w:val="1"/>
      <w:numFmt w:val="lowerRoman"/>
      <w:lvlText w:val="%9"/>
      <w:lvlJc w:val="left"/>
      <w:pPr>
        <w:ind w:left="61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7DDC32A7"/>
    <w:multiLevelType w:val="hybridMultilevel"/>
    <w:tmpl w:val="8F22A850"/>
    <w:lvl w:ilvl="0" w:tplc="8FDEAA6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915867179">
    <w:abstractNumId w:val="4"/>
  </w:num>
  <w:num w:numId="2" w16cid:durableId="1355841232">
    <w:abstractNumId w:val="2"/>
  </w:num>
  <w:num w:numId="3" w16cid:durableId="53356189">
    <w:abstractNumId w:val="1"/>
  </w:num>
  <w:num w:numId="4" w16cid:durableId="1919052911">
    <w:abstractNumId w:val="0"/>
  </w:num>
  <w:num w:numId="5" w16cid:durableId="1032531623">
    <w:abstractNumId w:val="3"/>
  </w:num>
  <w:num w:numId="6" w16cid:durableId="3451387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DF8"/>
    <w:rsid w:val="000002C4"/>
    <w:rsid w:val="00002E1B"/>
    <w:rsid w:val="00007799"/>
    <w:rsid w:val="00011E0A"/>
    <w:rsid w:val="00057959"/>
    <w:rsid w:val="00096EFF"/>
    <w:rsid w:val="000A154B"/>
    <w:rsid w:val="000B770F"/>
    <w:rsid w:val="0015627E"/>
    <w:rsid w:val="001A3FAF"/>
    <w:rsid w:val="001B2FBD"/>
    <w:rsid w:val="001E171B"/>
    <w:rsid w:val="001E45F4"/>
    <w:rsid w:val="001F23D8"/>
    <w:rsid w:val="001F38CA"/>
    <w:rsid w:val="00227294"/>
    <w:rsid w:val="00232CA4"/>
    <w:rsid w:val="00260A3F"/>
    <w:rsid w:val="00262A30"/>
    <w:rsid w:val="0026394E"/>
    <w:rsid w:val="002723AB"/>
    <w:rsid w:val="00294747"/>
    <w:rsid w:val="002A1970"/>
    <w:rsid w:val="002B7203"/>
    <w:rsid w:val="002C7D72"/>
    <w:rsid w:val="002F5226"/>
    <w:rsid w:val="002F7EE8"/>
    <w:rsid w:val="0032174E"/>
    <w:rsid w:val="00326050"/>
    <w:rsid w:val="00326DC8"/>
    <w:rsid w:val="0033575D"/>
    <w:rsid w:val="0037287F"/>
    <w:rsid w:val="00392E8A"/>
    <w:rsid w:val="003A4056"/>
    <w:rsid w:val="003B79B1"/>
    <w:rsid w:val="003C36BB"/>
    <w:rsid w:val="003C75FC"/>
    <w:rsid w:val="003D60B6"/>
    <w:rsid w:val="00403FDA"/>
    <w:rsid w:val="00415A29"/>
    <w:rsid w:val="00425A35"/>
    <w:rsid w:val="0044679A"/>
    <w:rsid w:val="0046543A"/>
    <w:rsid w:val="00495BBB"/>
    <w:rsid w:val="004A0D52"/>
    <w:rsid w:val="004A5743"/>
    <w:rsid w:val="004A704B"/>
    <w:rsid w:val="004C16A3"/>
    <w:rsid w:val="004F791E"/>
    <w:rsid w:val="0052637A"/>
    <w:rsid w:val="0053388F"/>
    <w:rsid w:val="00561DA5"/>
    <w:rsid w:val="005752EC"/>
    <w:rsid w:val="005A1E51"/>
    <w:rsid w:val="005A33EC"/>
    <w:rsid w:val="005A511B"/>
    <w:rsid w:val="005B746C"/>
    <w:rsid w:val="005F45E5"/>
    <w:rsid w:val="005F5083"/>
    <w:rsid w:val="006139FB"/>
    <w:rsid w:val="00617529"/>
    <w:rsid w:val="00621FF8"/>
    <w:rsid w:val="006433A6"/>
    <w:rsid w:val="0065622F"/>
    <w:rsid w:val="00686D15"/>
    <w:rsid w:val="00696250"/>
    <w:rsid w:val="006A4E82"/>
    <w:rsid w:val="00717ED1"/>
    <w:rsid w:val="00730E03"/>
    <w:rsid w:val="0073202C"/>
    <w:rsid w:val="0074001E"/>
    <w:rsid w:val="00744EAC"/>
    <w:rsid w:val="00754478"/>
    <w:rsid w:val="007B4B6B"/>
    <w:rsid w:val="007C1CD7"/>
    <w:rsid w:val="007D7B34"/>
    <w:rsid w:val="007F6645"/>
    <w:rsid w:val="00856713"/>
    <w:rsid w:val="008E7D8C"/>
    <w:rsid w:val="008F666F"/>
    <w:rsid w:val="009073D1"/>
    <w:rsid w:val="00930308"/>
    <w:rsid w:val="00967043"/>
    <w:rsid w:val="009A6872"/>
    <w:rsid w:val="009C020D"/>
    <w:rsid w:val="009C74E8"/>
    <w:rsid w:val="009F40EB"/>
    <w:rsid w:val="00A15BDC"/>
    <w:rsid w:val="00A71C59"/>
    <w:rsid w:val="00A96869"/>
    <w:rsid w:val="00AA6398"/>
    <w:rsid w:val="00AC00D2"/>
    <w:rsid w:val="00AC41DB"/>
    <w:rsid w:val="00AD53E5"/>
    <w:rsid w:val="00AD59A8"/>
    <w:rsid w:val="00B4488B"/>
    <w:rsid w:val="00B55DF8"/>
    <w:rsid w:val="00B566C7"/>
    <w:rsid w:val="00BC7FDC"/>
    <w:rsid w:val="00BD37A2"/>
    <w:rsid w:val="00C25B2D"/>
    <w:rsid w:val="00C25BC0"/>
    <w:rsid w:val="00C96BAE"/>
    <w:rsid w:val="00CA3E6E"/>
    <w:rsid w:val="00CC7757"/>
    <w:rsid w:val="00CD58C3"/>
    <w:rsid w:val="00CE4828"/>
    <w:rsid w:val="00CF195A"/>
    <w:rsid w:val="00D06D06"/>
    <w:rsid w:val="00D1054E"/>
    <w:rsid w:val="00D16A72"/>
    <w:rsid w:val="00D6634C"/>
    <w:rsid w:val="00D93BA6"/>
    <w:rsid w:val="00DB5FF0"/>
    <w:rsid w:val="00DD23DB"/>
    <w:rsid w:val="00DF3233"/>
    <w:rsid w:val="00DF57B8"/>
    <w:rsid w:val="00E023C8"/>
    <w:rsid w:val="00E2350E"/>
    <w:rsid w:val="00E272A4"/>
    <w:rsid w:val="00E6659F"/>
    <w:rsid w:val="00E67B19"/>
    <w:rsid w:val="00E73646"/>
    <w:rsid w:val="00E85893"/>
    <w:rsid w:val="00E92DE0"/>
    <w:rsid w:val="00EB0BDE"/>
    <w:rsid w:val="00EC3E7D"/>
    <w:rsid w:val="00EC7C31"/>
    <w:rsid w:val="00ED08DD"/>
    <w:rsid w:val="00EE4DD1"/>
    <w:rsid w:val="00F00B67"/>
    <w:rsid w:val="00F01F7B"/>
    <w:rsid w:val="00F34769"/>
    <w:rsid w:val="00F76A56"/>
    <w:rsid w:val="00F90DBC"/>
    <w:rsid w:val="00FE07FB"/>
    <w:rsid w:val="00FE63D0"/>
    <w:rsid w:val="00FE655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041C5"/>
  <w15:docId w15:val="{23BB4ADE-9354-424E-B060-8E8BD8A8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645"/>
    <w:pPr>
      <w:spacing w:after="255" w:line="250" w:lineRule="auto"/>
      <w:ind w:left="430" w:hanging="370"/>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A72"/>
    <w:pPr>
      <w:ind w:left="720"/>
      <w:contextualSpacing/>
    </w:pPr>
  </w:style>
  <w:style w:type="table" w:styleId="TableGrid">
    <w:name w:val="Table Grid"/>
    <w:basedOn w:val="TableNormal"/>
    <w:uiPriority w:val="39"/>
    <w:rsid w:val="001B2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7294"/>
    <w:pPr>
      <w:spacing w:after="0" w:line="240" w:lineRule="auto"/>
    </w:pPr>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Clifton Barnes</dc:creator>
  <cp:keywords/>
  <cp:lastModifiedBy>Thom Julian</cp:lastModifiedBy>
  <cp:revision>2</cp:revision>
  <dcterms:created xsi:type="dcterms:W3CDTF">2026-08-27T13:14:00Z</dcterms:created>
  <dcterms:modified xsi:type="dcterms:W3CDTF">2026-08-27T13:14:00Z</dcterms:modified>
</cp:coreProperties>
</file>